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D6" w:rsidRDefault="0059031F">
      <w:r>
        <w:t>RUTİN DENEYLER</w:t>
      </w:r>
    </w:p>
    <w:tbl>
      <w:tblPr>
        <w:tblStyle w:val="TabloKlavuzu"/>
        <w:tblW w:w="0" w:type="auto"/>
        <w:tblLook w:val="04A0"/>
      </w:tblPr>
      <w:tblGrid>
        <w:gridCol w:w="675"/>
        <w:gridCol w:w="3261"/>
        <w:gridCol w:w="4252"/>
      </w:tblGrid>
      <w:tr w:rsidR="0059031F" w:rsidTr="0059031F">
        <w:tc>
          <w:tcPr>
            <w:tcW w:w="675" w:type="dxa"/>
            <w:shd w:val="clear" w:color="auto" w:fill="BFBFBF" w:themeFill="background1" w:themeFillShade="BF"/>
          </w:tcPr>
          <w:p w:rsidR="0059031F" w:rsidRDefault="0059031F" w:rsidP="0059031F">
            <w:pPr>
              <w:jc w:val="center"/>
            </w:pPr>
            <w:r>
              <w:t>NO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59031F" w:rsidRDefault="0059031F" w:rsidP="0059031F">
            <w:pPr>
              <w:jc w:val="center"/>
            </w:pPr>
            <w:r>
              <w:t>DENEY ADI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59031F" w:rsidRDefault="0059031F" w:rsidP="0059031F">
            <w:pPr>
              <w:jc w:val="center"/>
            </w:pPr>
            <w:r>
              <w:t>STANDART</w:t>
            </w:r>
          </w:p>
        </w:tc>
      </w:tr>
      <w:tr w:rsidR="0059031F" w:rsidTr="0059031F">
        <w:tc>
          <w:tcPr>
            <w:tcW w:w="675" w:type="dxa"/>
          </w:tcPr>
          <w:p w:rsidR="0059031F" w:rsidRDefault="0059031F" w:rsidP="0059031F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devrede dielektrik deneyler</w:t>
            </w:r>
          </w:p>
        </w:tc>
        <w:tc>
          <w:tcPr>
            <w:tcW w:w="4252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EN 62271-200 madde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proofErr w:type="gramEnd"/>
          </w:p>
        </w:tc>
      </w:tr>
      <w:tr w:rsidR="0059031F" w:rsidTr="0059031F">
        <w:tc>
          <w:tcPr>
            <w:tcW w:w="675" w:type="dxa"/>
          </w:tcPr>
          <w:p w:rsidR="0059031F" w:rsidRDefault="0059031F" w:rsidP="0059031F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Yardımcı ve kontrol devrelerindeki deneyler</w:t>
            </w:r>
          </w:p>
        </w:tc>
        <w:tc>
          <w:tcPr>
            <w:tcW w:w="4252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EN 62271-200 madde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proofErr w:type="gramEnd"/>
          </w:p>
        </w:tc>
      </w:tr>
      <w:tr w:rsidR="0059031F" w:rsidTr="0059031F">
        <w:tc>
          <w:tcPr>
            <w:tcW w:w="675" w:type="dxa"/>
          </w:tcPr>
          <w:p w:rsidR="0059031F" w:rsidRDefault="0059031F" w:rsidP="0059031F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devrenin direncinin ölçülmesi</w:t>
            </w:r>
          </w:p>
        </w:tc>
        <w:tc>
          <w:tcPr>
            <w:tcW w:w="4252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EN 62271-200 madde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proofErr w:type="gramEnd"/>
          </w:p>
        </w:tc>
      </w:tr>
      <w:tr w:rsidR="0059031F" w:rsidTr="0059031F">
        <w:tc>
          <w:tcPr>
            <w:tcW w:w="675" w:type="dxa"/>
          </w:tcPr>
          <w:p w:rsidR="0059031F" w:rsidRDefault="0059031F" w:rsidP="0059031F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Mekanik çalışma deneyleri</w:t>
            </w:r>
          </w:p>
        </w:tc>
        <w:tc>
          <w:tcPr>
            <w:tcW w:w="4252" w:type="dxa"/>
          </w:tcPr>
          <w:p w:rsidR="0059031F" w:rsidRDefault="0059031F" w:rsidP="0059031F">
            <w:pPr>
              <w:ind w:firstLine="7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EN 62271-200 madde 7.102</w:t>
            </w:r>
          </w:p>
        </w:tc>
      </w:tr>
      <w:tr w:rsidR="0059031F" w:rsidTr="0059031F">
        <w:tc>
          <w:tcPr>
            <w:tcW w:w="675" w:type="dxa"/>
          </w:tcPr>
          <w:p w:rsidR="0059031F" w:rsidRDefault="0059031F" w:rsidP="0059031F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Yardımcı elektrik cihazlarının deneyleri</w:t>
            </w:r>
          </w:p>
        </w:tc>
        <w:tc>
          <w:tcPr>
            <w:tcW w:w="4252" w:type="dxa"/>
          </w:tcPr>
          <w:p w:rsidR="0059031F" w:rsidRDefault="0059031F" w:rsidP="0059031F">
            <w:pPr>
              <w:tabs>
                <w:tab w:val="left" w:pos="97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 EN 62271-200 madde 7.104</w:t>
            </w:r>
          </w:p>
        </w:tc>
      </w:tr>
      <w:tr w:rsidR="0059031F" w:rsidTr="0059031F">
        <w:tc>
          <w:tcPr>
            <w:tcW w:w="675" w:type="dxa"/>
          </w:tcPr>
          <w:p w:rsidR="0059031F" w:rsidRDefault="0059031F" w:rsidP="0059031F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Tasarım ve gözle muayene kontrolleri</w:t>
            </w:r>
          </w:p>
        </w:tc>
        <w:tc>
          <w:tcPr>
            <w:tcW w:w="4252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EN 62271-200 Madde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proofErr w:type="gramEnd"/>
          </w:p>
        </w:tc>
      </w:tr>
      <w:tr w:rsidR="0059031F" w:rsidTr="0059031F">
        <w:tc>
          <w:tcPr>
            <w:tcW w:w="675" w:type="dxa"/>
          </w:tcPr>
          <w:p w:rsidR="0059031F" w:rsidRDefault="0059031F" w:rsidP="0059031F">
            <w:pPr>
              <w:jc w:val="center"/>
            </w:pPr>
            <w:r>
              <w:t>7</w:t>
            </w:r>
          </w:p>
        </w:tc>
        <w:tc>
          <w:tcPr>
            <w:tcW w:w="3261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Bağlantıların uygunluğunun denetlenmesi</w:t>
            </w:r>
          </w:p>
        </w:tc>
        <w:tc>
          <w:tcPr>
            <w:tcW w:w="4252" w:type="dxa"/>
          </w:tcPr>
          <w:p w:rsidR="0059031F" w:rsidRDefault="0059031F" w:rsidP="0059031F">
            <w:pPr>
              <w:jc w:val="center"/>
            </w:pPr>
            <w:r>
              <w:t>--</w:t>
            </w:r>
          </w:p>
        </w:tc>
      </w:tr>
      <w:tr w:rsidR="0059031F" w:rsidTr="0059031F">
        <w:tc>
          <w:tcPr>
            <w:tcW w:w="675" w:type="dxa"/>
          </w:tcPr>
          <w:p w:rsidR="0059031F" w:rsidRDefault="0059031F" w:rsidP="0059031F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59031F" w:rsidRDefault="0059031F" w:rsidP="0059031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Boya ve galvaniz kalınlığının ölçülmesi</w:t>
            </w:r>
          </w:p>
        </w:tc>
        <w:tc>
          <w:tcPr>
            <w:tcW w:w="4252" w:type="dxa"/>
          </w:tcPr>
          <w:p w:rsidR="0059031F" w:rsidRDefault="0059031F" w:rsidP="0059031F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TEDAŞ-MYD/95-007.E</w:t>
            </w:r>
          </w:p>
          <w:p w:rsidR="0059031F" w:rsidRDefault="0059031F" w:rsidP="0059031F">
            <w:pPr>
              <w:ind w:firstLine="7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Madde 3.17’ye göre</w:t>
            </w:r>
          </w:p>
        </w:tc>
      </w:tr>
      <w:tr w:rsidR="0059031F" w:rsidTr="0059031F">
        <w:tc>
          <w:tcPr>
            <w:tcW w:w="675" w:type="dxa"/>
          </w:tcPr>
          <w:p w:rsidR="0059031F" w:rsidRDefault="0059031F" w:rsidP="0059031F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:rsidR="0059031F" w:rsidRDefault="0059031F" w:rsidP="0059031F">
            <w:pPr>
              <w:jc w:val="center"/>
            </w:pPr>
          </w:p>
        </w:tc>
        <w:tc>
          <w:tcPr>
            <w:tcW w:w="4252" w:type="dxa"/>
          </w:tcPr>
          <w:p w:rsidR="0059031F" w:rsidRDefault="0059031F" w:rsidP="0059031F">
            <w:pPr>
              <w:jc w:val="center"/>
            </w:pPr>
          </w:p>
        </w:tc>
      </w:tr>
    </w:tbl>
    <w:p w:rsidR="0059031F" w:rsidRDefault="0059031F"/>
    <w:sectPr w:rsidR="0059031F" w:rsidSect="0019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31F"/>
    <w:rsid w:val="00000524"/>
    <w:rsid w:val="00001EA9"/>
    <w:rsid w:val="000037D0"/>
    <w:rsid w:val="000039F0"/>
    <w:rsid w:val="00003F52"/>
    <w:rsid w:val="00007120"/>
    <w:rsid w:val="0001082D"/>
    <w:rsid w:val="0001083C"/>
    <w:rsid w:val="000110BD"/>
    <w:rsid w:val="00014C3E"/>
    <w:rsid w:val="00016400"/>
    <w:rsid w:val="000165A9"/>
    <w:rsid w:val="00016BBD"/>
    <w:rsid w:val="00017B2E"/>
    <w:rsid w:val="000207CA"/>
    <w:rsid w:val="0002222B"/>
    <w:rsid w:val="00023B9D"/>
    <w:rsid w:val="000240FB"/>
    <w:rsid w:val="0003038B"/>
    <w:rsid w:val="000328AC"/>
    <w:rsid w:val="00032FD0"/>
    <w:rsid w:val="00033FDC"/>
    <w:rsid w:val="000351A3"/>
    <w:rsid w:val="00040FA6"/>
    <w:rsid w:val="0004367E"/>
    <w:rsid w:val="00044231"/>
    <w:rsid w:val="00046356"/>
    <w:rsid w:val="00047003"/>
    <w:rsid w:val="000478DA"/>
    <w:rsid w:val="00050EA1"/>
    <w:rsid w:val="00052430"/>
    <w:rsid w:val="00055563"/>
    <w:rsid w:val="00061066"/>
    <w:rsid w:val="000618A4"/>
    <w:rsid w:val="0006419C"/>
    <w:rsid w:val="00065FDD"/>
    <w:rsid w:val="00067E6E"/>
    <w:rsid w:val="00072EB0"/>
    <w:rsid w:val="00076394"/>
    <w:rsid w:val="00081712"/>
    <w:rsid w:val="00082326"/>
    <w:rsid w:val="00082920"/>
    <w:rsid w:val="000830F3"/>
    <w:rsid w:val="000834CA"/>
    <w:rsid w:val="0008394D"/>
    <w:rsid w:val="000846CB"/>
    <w:rsid w:val="000858B5"/>
    <w:rsid w:val="00085995"/>
    <w:rsid w:val="0008612E"/>
    <w:rsid w:val="00086A91"/>
    <w:rsid w:val="00090991"/>
    <w:rsid w:val="00091215"/>
    <w:rsid w:val="00092E67"/>
    <w:rsid w:val="00095B8F"/>
    <w:rsid w:val="00097D0E"/>
    <w:rsid w:val="000A3EC9"/>
    <w:rsid w:val="000A6762"/>
    <w:rsid w:val="000A71B1"/>
    <w:rsid w:val="000B0DA0"/>
    <w:rsid w:val="000B2878"/>
    <w:rsid w:val="000B2E73"/>
    <w:rsid w:val="000B6BE8"/>
    <w:rsid w:val="000C339F"/>
    <w:rsid w:val="000C533E"/>
    <w:rsid w:val="000C6051"/>
    <w:rsid w:val="000D1B08"/>
    <w:rsid w:val="000D701E"/>
    <w:rsid w:val="000D78F8"/>
    <w:rsid w:val="000E140E"/>
    <w:rsid w:val="000E1536"/>
    <w:rsid w:val="000E23D7"/>
    <w:rsid w:val="000F01D4"/>
    <w:rsid w:val="000F09D5"/>
    <w:rsid w:val="000F0F9C"/>
    <w:rsid w:val="000F15BF"/>
    <w:rsid w:val="000F178A"/>
    <w:rsid w:val="000F2285"/>
    <w:rsid w:val="000F39D2"/>
    <w:rsid w:val="000F7E75"/>
    <w:rsid w:val="000F7FB3"/>
    <w:rsid w:val="00103D0C"/>
    <w:rsid w:val="00104A68"/>
    <w:rsid w:val="00104ADB"/>
    <w:rsid w:val="00105D21"/>
    <w:rsid w:val="0010627C"/>
    <w:rsid w:val="00106987"/>
    <w:rsid w:val="001121CF"/>
    <w:rsid w:val="00124E4C"/>
    <w:rsid w:val="0012538F"/>
    <w:rsid w:val="00132C77"/>
    <w:rsid w:val="00133A3B"/>
    <w:rsid w:val="00135AFD"/>
    <w:rsid w:val="00145042"/>
    <w:rsid w:val="00145BC6"/>
    <w:rsid w:val="0014723E"/>
    <w:rsid w:val="0015250D"/>
    <w:rsid w:val="00153B62"/>
    <w:rsid w:val="00153B7D"/>
    <w:rsid w:val="001565BB"/>
    <w:rsid w:val="001637F8"/>
    <w:rsid w:val="001648AC"/>
    <w:rsid w:val="00164982"/>
    <w:rsid w:val="00164D77"/>
    <w:rsid w:val="001724D5"/>
    <w:rsid w:val="0017386A"/>
    <w:rsid w:val="00173BA1"/>
    <w:rsid w:val="00175567"/>
    <w:rsid w:val="00175D71"/>
    <w:rsid w:val="00176082"/>
    <w:rsid w:val="0018438D"/>
    <w:rsid w:val="001923D6"/>
    <w:rsid w:val="00194D28"/>
    <w:rsid w:val="001A2519"/>
    <w:rsid w:val="001A56F1"/>
    <w:rsid w:val="001B4F40"/>
    <w:rsid w:val="001B76C3"/>
    <w:rsid w:val="001C3246"/>
    <w:rsid w:val="001C43F0"/>
    <w:rsid w:val="001C4567"/>
    <w:rsid w:val="001D13BE"/>
    <w:rsid w:val="001D1C53"/>
    <w:rsid w:val="001E5351"/>
    <w:rsid w:val="001E5A44"/>
    <w:rsid w:val="001E6ABB"/>
    <w:rsid w:val="001F03EB"/>
    <w:rsid w:val="001F1050"/>
    <w:rsid w:val="001F23C6"/>
    <w:rsid w:val="001F5245"/>
    <w:rsid w:val="001F5A45"/>
    <w:rsid w:val="001F6E00"/>
    <w:rsid w:val="0020349B"/>
    <w:rsid w:val="00203C10"/>
    <w:rsid w:val="00204E4D"/>
    <w:rsid w:val="00210544"/>
    <w:rsid w:val="00212B6A"/>
    <w:rsid w:val="00215295"/>
    <w:rsid w:val="00216E9B"/>
    <w:rsid w:val="00217022"/>
    <w:rsid w:val="00220067"/>
    <w:rsid w:val="002238D3"/>
    <w:rsid w:val="00230F00"/>
    <w:rsid w:val="00231ED8"/>
    <w:rsid w:val="00232949"/>
    <w:rsid w:val="00234E33"/>
    <w:rsid w:val="002356B1"/>
    <w:rsid w:val="00240BA0"/>
    <w:rsid w:val="00241101"/>
    <w:rsid w:val="002419FD"/>
    <w:rsid w:val="00242301"/>
    <w:rsid w:val="00244CED"/>
    <w:rsid w:val="00245156"/>
    <w:rsid w:val="00245C9A"/>
    <w:rsid w:val="00247524"/>
    <w:rsid w:val="00247D38"/>
    <w:rsid w:val="0025028B"/>
    <w:rsid w:val="002510C0"/>
    <w:rsid w:val="00251231"/>
    <w:rsid w:val="00253374"/>
    <w:rsid w:val="00253F75"/>
    <w:rsid w:val="0025483C"/>
    <w:rsid w:val="002563BF"/>
    <w:rsid w:val="00256D62"/>
    <w:rsid w:val="002575F6"/>
    <w:rsid w:val="00260870"/>
    <w:rsid w:val="00263822"/>
    <w:rsid w:val="0026471F"/>
    <w:rsid w:val="002650EC"/>
    <w:rsid w:val="00270825"/>
    <w:rsid w:val="002763E7"/>
    <w:rsid w:val="002769F3"/>
    <w:rsid w:val="00276E90"/>
    <w:rsid w:val="00277BE2"/>
    <w:rsid w:val="00277DFB"/>
    <w:rsid w:val="00280B03"/>
    <w:rsid w:val="00281114"/>
    <w:rsid w:val="00281D8D"/>
    <w:rsid w:val="002861E4"/>
    <w:rsid w:val="00292FF3"/>
    <w:rsid w:val="002952DB"/>
    <w:rsid w:val="002A6F2E"/>
    <w:rsid w:val="002B0C4E"/>
    <w:rsid w:val="002B1BD8"/>
    <w:rsid w:val="002B7F47"/>
    <w:rsid w:val="002C0F07"/>
    <w:rsid w:val="002C324C"/>
    <w:rsid w:val="002C3FC9"/>
    <w:rsid w:val="002C735B"/>
    <w:rsid w:val="002C7608"/>
    <w:rsid w:val="002D1159"/>
    <w:rsid w:val="002D28BB"/>
    <w:rsid w:val="002D7831"/>
    <w:rsid w:val="002E0B07"/>
    <w:rsid w:val="002E4B7A"/>
    <w:rsid w:val="002E6553"/>
    <w:rsid w:val="002E7A9C"/>
    <w:rsid w:val="002F0481"/>
    <w:rsid w:val="002F3512"/>
    <w:rsid w:val="002F6898"/>
    <w:rsid w:val="00301AB0"/>
    <w:rsid w:val="003032D5"/>
    <w:rsid w:val="003056E5"/>
    <w:rsid w:val="003110B8"/>
    <w:rsid w:val="0031378D"/>
    <w:rsid w:val="00315839"/>
    <w:rsid w:val="00316427"/>
    <w:rsid w:val="0032139F"/>
    <w:rsid w:val="00321631"/>
    <w:rsid w:val="0032357F"/>
    <w:rsid w:val="00323D46"/>
    <w:rsid w:val="00327E7A"/>
    <w:rsid w:val="0033458F"/>
    <w:rsid w:val="00334AC9"/>
    <w:rsid w:val="003365FE"/>
    <w:rsid w:val="00336EAF"/>
    <w:rsid w:val="0033780C"/>
    <w:rsid w:val="0034066E"/>
    <w:rsid w:val="00342D40"/>
    <w:rsid w:val="00342E46"/>
    <w:rsid w:val="00347F7F"/>
    <w:rsid w:val="00350767"/>
    <w:rsid w:val="00350C14"/>
    <w:rsid w:val="0035220A"/>
    <w:rsid w:val="00354E52"/>
    <w:rsid w:val="00360078"/>
    <w:rsid w:val="00360FDB"/>
    <w:rsid w:val="00361510"/>
    <w:rsid w:val="0038051C"/>
    <w:rsid w:val="0039026C"/>
    <w:rsid w:val="00391B52"/>
    <w:rsid w:val="00393567"/>
    <w:rsid w:val="003941AF"/>
    <w:rsid w:val="00395639"/>
    <w:rsid w:val="00396112"/>
    <w:rsid w:val="00396B08"/>
    <w:rsid w:val="003A1BE3"/>
    <w:rsid w:val="003A33A5"/>
    <w:rsid w:val="003A6C0F"/>
    <w:rsid w:val="003B0D6B"/>
    <w:rsid w:val="003B2CA3"/>
    <w:rsid w:val="003B77E2"/>
    <w:rsid w:val="003C041E"/>
    <w:rsid w:val="003C0F22"/>
    <w:rsid w:val="003C2919"/>
    <w:rsid w:val="003C3753"/>
    <w:rsid w:val="003C5611"/>
    <w:rsid w:val="003C5D9E"/>
    <w:rsid w:val="003C730A"/>
    <w:rsid w:val="003D35C5"/>
    <w:rsid w:val="003E3376"/>
    <w:rsid w:val="003E6601"/>
    <w:rsid w:val="003E6CCE"/>
    <w:rsid w:val="003E7DD4"/>
    <w:rsid w:val="003F04D4"/>
    <w:rsid w:val="003F166E"/>
    <w:rsid w:val="003F1FB6"/>
    <w:rsid w:val="003F6520"/>
    <w:rsid w:val="003F6E2E"/>
    <w:rsid w:val="00403770"/>
    <w:rsid w:val="00411093"/>
    <w:rsid w:val="00411865"/>
    <w:rsid w:val="004128E3"/>
    <w:rsid w:val="00412C2A"/>
    <w:rsid w:val="00412F0E"/>
    <w:rsid w:val="00413F23"/>
    <w:rsid w:val="00415FF6"/>
    <w:rsid w:val="00420C02"/>
    <w:rsid w:val="00424282"/>
    <w:rsid w:val="004250C0"/>
    <w:rsid w:val="00425ABC"/>
    <w:rsid w:val="004264A5"/>
    <w:rsid w:val="0043358A"/>
    <w:rsid w:val="004362D1"/>
    <w:rsid w:val="004370F8"/>
    <w:rsid w:val="00437999"/>
    <w:rsid w:val="004407BD"/>
    <w:rsid w:val="00443C3D"/>
    <w:rsid w:val="00450038"/>
    <w:rsid w:val="00450987"/>
    <w:rsid w:val="0045125F"/>
    <w:rsid w:val="00452E9D"/>
    <w:rsid w:val="00453EA9"/>
    <w:rsid w:val="0045663C"/>
    <w:rsid w:val="004602A2"/>
    <w:rsid w:val="00461CD4"/>
    <w:rsid w:val="00461F6C"/>
    <w:rsid w:val="00462668"/>
    <w:rsid w:val="004627D4"/>
    <w:rsid w:val="00465AAA"/>
    <w:rsid w:val="00466422"/>
    <w:rsid w:val="004666D9"/>
    <w:rsid w:val="004676BD"/>
    <w:rsid w:val="0047131E"/>
    <w:rsid w:val="0047141C"/>
    <w:rsid w:val="004756DA"/>
    <w:rsid w:val="00475E77"/>
    <w:rsid w:val="00476A28"/>
    <w:rsid w:val="00477147"/>
    <w:rsid w:val="004779E4"/>
    <w:rsid w:val="00487E5F"/>
    <w:rsid w:val="00492AE6"/>
    <w:rsid w:val="00495B77"/>
    <w:rsid w:val="00497256"/>
    <w:rsid w:val="00497D8D"/>
    <w:rsid w:val="004A1DED"/>
    <w:rsid w:val="004A32B7"/>
    <w:rsid w:val="004A380F"/>
    <w:rsid w:val="004A4645"/>
    <w:rsid w:val="004A4B5C"/>
    <w:rsid w:val="004A683F"/>
    <w:rsid w:val="004A7383"/>
    <w:rsid w:val="004A78F2"/>
    <w:rsid w:val="004B07F6"/>
    <w:rsid w:val="004B089F"/>
    <w:rsid w:val="004B2277"/>
    <w:rsid w:val="004B2C02"/>
    <w:rsid w:val="004B5955"/>
    <w:rsid w:val="004B6C8B"/>
    <w:rsid w:val="004B741B"/>
    <w:rsid w:val="004B74CB"/>
    <w:rsid w:val="004C361C"/>
    <w:rsid w:val="004C40FB"/>
    <w:rsid w:val="004C5EF7"/>
    <w:rsid w:val="004D1089"/>
    <w:rsid w:val="004D1144"/>
    <w:rsid w:val="004D34AA"/>
    <w:rsid w:val="004D7972"/>
    <w:rsid w:val="004E0920"/>
    <w:rsid w:val="004E3A89"/>
    <w:rsid w:val="004F22F0"/>
    <w:rsid w:val="004F331C"/>
    <w:rsid w:val="004F349A"/>
    <w:rsid w:val="004F429D"/>
    <w:rsid w:val="00503184"/>
    <w:rsid w:val="00506E17"/>
    <w:rsid w:val="0051150A"/>
    <w:rsid w:val="00521756"/>
    <w:rsid w:val="005252C0"/>
    <w:rsid w:val="00527F4D"/>
    <w:rsid w:val="0053072A"/>
    <w:rsid w:val="005342B2"/>
    <w:rsid w:val="00535982"/>
    <w:rsid w:val="00535A0E"/>
    <w:rsid w:val="00535CA7"/>
    <w:rsid w:val="0053603D"/>
    <w:rsid w:val="005406AC"/>
    <w:rsid w:val="005425B0"/>
    <w:rsid w:val="00547545"/>
    <w:rsid w:val="00551E7A"/>
    <w:rsid w:val="0055328F"/>
    <w:rsid w:val="00557BD8"/>
    <w:rsid w:val="00557C59"/>
    <w:rsid w:val="00560598"/>
    <w:rsid w:val="0056141C"/>
    <w:rsid w:val="00561430"/>
    <w:rsid w:val="00561D38"/>
    <w:rsid w:val="00563D0A"/>
    <w:rsid w:val="00575558"/>
    <w:rsid w:val="00575D1C"/>
    <w:rsid w:val="0057617A"/>
    <w:rsid w:val="005765C7"/>
    <w:rsid w:val="005825B4"/>
    <w:rsid w:val="00584937"/>
    <w:rsid w:val="00586BEE"/>
    <w:rsid w:val="005870DB"/>
    <w:rsid w:val="0059031F"/>
    <w:rsid w:val="0059091D"/>
    <w:rsid w:val="00591D6F"/>
    <w:rsid w:val="00592D0C"/>
    <w:rsid w:val="00592EC7"/>
    <w:rsid w:val="0059550C"/>
    <w:rsid w:val="005A1898"/>
    <w:rsid w:val="005A7C56"/>
    <w:rsid w:val="005B1E39"/>
    <w:rsid w:val="005B3819"/>
    <w:rsid w:val="005B66A9"/>
    <w:rsid w:val="005C541E"/>
    <w:rsid w:val="005C6237"/>
    <w:rsid w:val="005C6B60"/>
    <w:rsid w:val="005D1447"/>
    <w:rsid w:val="005D2355"/>
    <w:rsid w:val="005D31F4"/>
    <w:rsid w:val="005D3881"/>
    <w:rsid w:val="005D740F"/>
    <w:rsid w:val="005E6667"/>
    <w:rsid w:val="005E793C"/>
    <w:rsid w:val="005E799E"/>
    <w:rsid w:val="005E7D93"/>
    <w:rsid w:val="005F30C9"/>
    <w:rsid w:val="005F3C17"/>
    <w:rsid w:val="005F79DC"/>
    <w:rsid w:val="006006A3"/>
    <w:rsid w:val="006006F6"/>
    <w:rsid w:val="00603251"/>
    <w:rsid w:val="0060332F"/>
    <w:rsid w:val="00603454"/>
    <w:rsid w:val="0060428D"/>
    <w:rsid w:val="006050D5"/>
    <w:rsid w:val="006065D8"/>
    <w:rsid w:val="00607645"/>
    <w:rsid w:val="00610731"/>
    <w:rsid w:val="00612905"/>
    <w:rsid w:val="00616E0B"/>
    <w:rsid w:val="00620666"/>
    <w:rsid w:val="006216DA"/>
    <w:rsid w:val="00627DF5"/>
    <w:rsid w:val="00630D3D"/>
    <w:rsid w:val="006311AB"/>
    <w:rsid w:val="00633807"/>
    <w:rsid w:val="0063610D"/>
    <w:rsid w:val="00636979"/>
    <w:rsid w:val="00636AD4"/>
    <w:rsid w:val="00641F07"/>
    <w:rsid w:val="00643C21"/>
    <w:rsid w:val="006460BF"/>
    <w:rsid w:val="00647E07"/>
    <w:rsid w:val="006531D6"/>
    <w:rsid w:val="00654DB9"/>
    <w:rsid w:val="0065601B"/>
    <w:rsid w:val="0065750D"/>
    <w:rsid w:val="00660D54"/>
    <w:rsid w:val="006703F7"/>
    <w:rsid w:val="00670736"/>
    <w:rsid w:val="00672578"/>
    <w:rsid w:val="006743BF"/>
    <w:rsid w:val="00677C65"/>
    <w:rsid w:val="0068023B"/>
    <w:rsid w:val="0068108C"/>
    <w:rsid w:val="00681219"/>
    <w:rsid w:val="0068319D"/>
    <w:rsid w:val="006845F9"/>
    <w:rsid w:val="006856A0"/>
    <w:rsid w:val="00685D50"/>
    <w:rsid w:val="00686DF0"/>
    <w:rsid w:val="00691F1C"/>
    <w:rsid w:val="00696075"/>
    <w:rsid w:val="006A1FE1"/>
    <w:rsid w:val="006A3427"/>
    <w:rsid w:val="006A360C"/>
    <w:rsid w:val="006A64F3"/>
    <w:rsid w:val="006A7563"/>
    <w:rsid w:val="006A779C"/>
    <w:rsid w:val="006B1E76"/>
    <w:rsid w:val="006B2587"/>
    <w:rsid w:val="006B2C32"/>
    <w:rsid w:val="006B2C95"/>
    <w:rsid w:val="006B33B9"/>
    <w:rsid w:val="006B43F4"/>
    <w:rsid w:val="006B637C"/>
    <w:rsid w:val="006B75EE"/>
    <w:rsid w:val="006D2F1A"/>
    <w:rsid w:val="006D3B90"/>
    <w:rsid w:val="006D5A5E"/>
    <w:rsid w:val="006E3704"/>
    <w:rsid w:val="006E502E"/>
    <w:rsid w:val="006E67DB"/>
    <w:rsid w:val="006E7380"/>
    <w:rsid w:val="006E7783"/>
    <w:rsid w:val="006F1642"/>
    <w:rsid w:val="006F1CF1"/>
    <w:rsid w:val="006F2C36"/>
    <w:rsid w:val="006F3810"/>
    <w:rsid w:val="006F4484"/>
    <w:rsid w:val="006F7FD3"/>
    <w:rsid w:val="00707D02"/>
    <w:rsid w:val="00714230"/>
    <w:rsid w:val="0071759C"/>
    <w:rsid w:val="00717CDA"/>
    <w:rsid w:val="0072392E"/>
    <w:rsid w:val="00724302"/>
    <w:rsid w:val="00725263"/>
    <w:rsid w:val="00725AC1"/>
    <w:rsid w:val="00725ED7"/>
    <w:rsid w:val="007315D6"/>
    <w:rsid w:val="00731EFC"/>
    <w:rsid w:val="0073294B"/>
    <w:rsid w:val="00734BB5"/>
    <w:rsid w:val="00737E9B"/>
    <w:rsid w:val="00741937"/>
    <w:rsid w:val="00745482"/>
    <w:rsid w:val="0074720E"/>
    <w:rsid w:val="00747C9A"/>
    <w:rsid w:val="00755720"/>
    <w:rsid w:val="00761432"/>
    <w:rsid w:val="00762149"/>
    <w:rsid w:val="00762A29"/>
    <w:rsid w:val="00763E81"/>
    <w:rsid w:val="007648BB"/>
    <w:rsid w:val="00766A74"/>
    <w:rsid w:val="007701EE"/>
    <w:rsid w:val="0077219B"/>
    <w:rsid w:val="00772983"/>
    <w:rsid w:val="00773903"/>
    <w:rsid w:val="00781533"/>
    <w:rsid w:val="00782900"/>
    <w:rsid w:val="00786285"/>
    <w:rsid w:val="0079148B"/>
    <w:rsid w:val="00794B0B"/>
    <w:rsid w:val="00794E1C"/>
    <w:rsid w:val="00796050"/>
    <w:rsid w:val="007A204F"/>
    <w:rsid w:val="007A4279"/>
    <w:rsid w:val="007A6009"/>
    <w:rsid w:val="007A6594"/>
    <w:rsid w:val="007A65EB"/>
    <w:rsid w:val="007B2FFA"/>
    <w:rsid w:val="007B49AC"/>
    <w:rsid w:val="007B4D26"/>
    <w:rsid w:val="007B5F70"/>
    <w:rsid w:val="007B7CA0"/>
    <w:rsid w:val="007C0C44"/>
    <w:rsid w:val="007C45F3"/>
    <w:rsid w:val="007C6693"/>
    <w:rsid w:val="007C6A9B"/>
    <w:rsid w:val="007C7C89"/>
    <w:rsid w:val="007D2402"/>
    <w:rsid w:val="007D62C5"/>
    <w:rsid w:val="007E17AD"/>
    <w:rsid w:val="007E19AB"/>
    <w:rsid w:val="007E4F6C"/>
    <w:rsid w:val="007E5405"/>
    <w:rsid w:val="007F3B50"/>
    <w:rsid w:val="007F4B1E"/>
    <w:rsid w:val="007F6009"/>
    <w:rsid w:val="008017BD"/>
    <w:rsid w:val="00811A64"/>
    <w:rsid w:val="00816576"/>
    <w:rsid w:val="008174A5"/>
    <w:rsid w:val="00821789"/>
    <w:rsid w:val="008234E0"/>
    <w:rsid w:val="00823FA3"/>
    <w:rsid w:val="00824397"/>
    <w:rsid w:val="00826FC6"/>
    <w:rsid w:val="008371F0"/>
    <w:rsid w:val="008416DE"/>
    <w:rsid w:val="00850341"/>
    <w:rsid w:val="00853AD5"/>
    <w:rsid w:val="008602DC"/>
    <w:rsid w:val="008620B7"/>
    <w:rsid w:val="00865406"/>
    <w:rsid w:val="00865A3B"/>
    <w:rsid w:val="008662A0"/>
    <w:rsid w:val="0087006F"/>
    <w:rsid w:val="008709FA"/>
    <w:rsid w:val="00871D64"/>
    <w:rsid w:val="00872174"/>
    <w:rsid w:val="0087354A"/>
    <w:rsid w:val="00873D02"/>
    <w:rsid w:val="00875598"/>
    <w:rsid w:val="008757BD"/>
    <w:rsid w:val="00880652"/>
    <w:rsid w:val="00880F33"/>
    <w:rsid w:val="0088400F"/>
    <w:rsid w:val="0088416B"/>
    <w:rsid w:val="00884CD4"/>
    <w:rsid w:val="008919F0"/>
    <w:rsid w:val="0089312F"/>
    <w:rsid w:val="00893830"/>
    <w:rsid w:val="00893FC8"/>
    <w:rsid w:val="00895397"/>
    <w:rsid w:val="0089582B"/>
    <w:rsid w:val="008959A3"/>
    <w:rsid w:val="008A22F4"/>
    <w:rsid w:val="008A376A"/>
    <w:rsid w:val="008A3AB8"/>
    <w:rsid w:val="008A7ACC"/>
    <w:rsid w:val="008B1214"/>
    <w:rsid w:val="008B1FF3"/>
    <w:rsid w:val="008B3D5C"/>
    <w:rsid w:val="008C1168"/>
    <w:rsid w:val="008C1955"/>
    <w:rsid w:val="008C7084"/>
    <w:rsid w:val="008D5F15"/>
    <w:rsid w:val="008E24F9"/>
    <w:rsid w:val="008E2BF0"/>
    <w:rsid w:val="008E3B6E"/>
    <w:rsid w:val="008E45FB"/>
    <w:rsid w:val="008E4DBD"/>
    <w:rsid w:val="008F1C5D"/>
    <w:rsid w:val="008F1EF2"/>
    <w:rsid w:val="008F68AD"/>
    <w:rsid w:val="008F7B4F"/>
    <w:rsid w:val="008F7D35"/>
    <w:rsid w:val="00903DD0"/>
    <w:rsid w:val="00907310"/>
    <w:rsid w:val="00912B86"/>
    <w:rsid w:val="009131B0"/>
    <w:rsid w:val="00915974"/>
    <w:rsid w:val="00917DD4"/>
    <w:rsid w:val="009227EE"/>
    <w:rsid w:val="0092761F"/>
    <w:rsid w:val="00927C84"/>
    <w:rsid w:val="009302C6"/>
    <w:rsid w:val="009309B9"/>
    <w:rsid w:val="0093282E"/>
    <w:rsid w:val="00935A7A"/>
    <w:rsid w:val="009454A4"/>
    <w:rsid w:val="00945653"/>
    <w:rsid w:val="00945783"/>
    <w:rsid w:val="009469BF"/>
    <w:rsid w:val="00950215"/>
    <w:rsid w:val="00960429"/>
    <w:rsid w:val="00960523"/>
    <w:rsid w:val="009610DE"/>
    <w:rsid w:val="00965717"/>
    <w:rsid w:val="00965A04"/>
    <w:rsid w:val="00965D1E"/>
    <w:rsid w:val="00970445"/>
    <w:rsid w:val="009736CB"/>
    <w:rsid w:val="0097501C"/>
    <w:rsid w:val="00976989"/>
    <w:rsid w:val="00976B0E"/>
    <w:rsid w:val="009827CF"/>
    <w:rsid w:val="00982AA3"/>
    <w:rsid w:val="0098589F"/>
    <w:rsid w:val="00985BC2"/>
    <w:rsid w:val="00986953"/>
    <w:rsid w:val="00986E3C"/>
    <w:rsid w:val="00990567"/>
    <w:rsid w:val="00990F00"/>
    <w:rsid w:val="00990FEB"/>
    <w:rsid w:val="009910B8"/>
    <w:rsid w:val="00991754"/>
    <w:rsid w:val="00992B63"/>
    <w:rsid w:val="00994E96"/>
    <w:rsid w:val="009A2434"/>
    <w:rsid w:val="009A331A"/>
    <w:rsid w:val="009B4CD6"/>
    <w:rsid w:val="009C3E59"/>
    <w:rsid w:val="009C72C7"/>
    <w:rsid w:val="009D0EE8"/>
    <w:rsid w:val="009D204B"/>
    <w:rsid w:val="009D5045"/>
    <w:rsid w:val="009D74E1"/>
    <w:rsid w:val="009E0AE2"/>
    <w:rsid w:val="009E38E1"/>
    <w:rsid w:val="009E4D76"/>
    <w:rsid w:val="009E7E22"/>
    <w:rsid w:val="009F00B9"/>
    <w:rsid w:val="009F141F"/>
    <w:rsid w:val="009F162E"/>
    <w:rsid w:val="009F5FB1"/>
    <w:rsid w:val="009F6179"/>
    <w:rsid w:val="009F6599"/>
    <w:rsid w:val="009F670B"/>
    <w:rsid w:val="009F7655"/>
    <w:rsid w:val="00A01AC9"/>
    <w:rsid w:val="00A051F7"/>
    <w:rsid w:val="00A10EB6"/>
    <w:rsid w:val="00A1215E"/>
    <w:rsid w:val="00A13730"/>
    <w:rsid w:val="00A13BF1"/>
    <w:rsid w:val="00A13D53"/>
    <w:rsid w:val="00A164DB"/>
    <w:rsid w:val="00A16AB5"/>
    <w:rsid w:val="00A20E72"/>
    <w:rsid w:val="00A21144"/>
    <w:rsid w:val="00A21AD9"/>
    <w:rsid w:val="00A22530"/>
    <w:rsid w:val="00A22923"/>
    <w:rsid w:val="00A22FDF"/>
    <w:rsid w:val="00A24928"/>
    <w:rsid w:val="00A27C55"/>
    <w:rsid w:val="00A41F07"/>
    <w:rsid w:val="00A43F6B"/>
    <w:rsid w:val="00A44533"/>
    <w:rsid w:val="00A455F1"/>
    <w:rsid w:val="00A46199"/>
    <w:rsid w:val="00A51331"/>
    <w:rsid w:val="00A51F6E"/>
    <w:rsid w:val="00A55D95"/>
    <w:rsid w:val="00A60656"/>
    <w:rsid w:val="00A62AEF"/>
    <w:rsid w:val="00A66C38"/>
    <w:rsid w:val="00A6724F"/>
    <w:rsid w:val="00A73321"/>
    <w:rsid w:val="00A74F65"/>
    <w:rsid w:val="00A75660"/>
    <w:rsid w:val="00A81AE0"/>
    <w:rsid w:val="00A83BE5"/>
    <w:rsid w:val="00A8440F"/>
    <w:rsid w:val="00A85C91"/>
    <w:rsid w:val="00A908D0"/>
    <w:rsid w:val="00A90FBB"/>
    <w:rsid w:val="00A94FE5"/>
    <w:rsid w:val="00A95E09"/>
    <w:rsid w:val="00AA035B"/>
    <w:rsid w:val="00AA6DD0"/>
    <w:rsid w:val="00AB723E"/>
    <w:rsid w:val="00AB786E"/>
    <w:rsid w:val="00AC03F3"/>
    <w:rsid w:val="00AC2495"/>
    <w:rsid w:val="00AC2A79"/>
    <w:rsid w:val="00AC4087"/>
    <w:rsid w:val="00AC5C8F"/>
    <w:rsid w:val="00AC6776"/>
    <w:rsid w:val="00AC6C13"/>
    <w:rsid w:val="00AD29C9"/>
    <w:rsid w:val="00AD4E1F"/>
    <w:rsid w:val="00AD54AB"/>
    <w:rsid w:val="00AE19A0"/>
    <w:rsid w:val="00AE28EA"/>
    <w:rsid w:val="00AE4C7B"/>
    <w:rsid w:val="00AE6022"/>
    <w:rsid w:val="00AE75D8"/>
    <w:rsid w:val="00AE78FB"/>
    <w:rsid w:val="00AE7938"/>
    <w:rsid w:val="00AF09F0"/>
    <w:rsid w:val="00AF0E81"/>
    <w:rsid w:val="00AF37CD"/>
    <w:rsid w:val="00AF3989"/>
    <w:rsid w:val="00AF5908"/>
    <w:rsid w:val="00AF602F"/>
    <w:rsid w:val="00B01DAD"/>
    <w:rsid w:val="00B04AB7"/>
    <w:rsid w:val="00B06AF6"/>
    <w:rsid w:val="00B07134"/>
    <w:rsid w:val="00B07E1E"/>
    <w:rsid w:val="00B07F93"/>
    <w:rsid w:val="00B2187A"/>
    <w:rsid w:val="00B21BB6"/>
    <w:rsid w:val="00B2368B"/>
    <w:rsid w:val="00B24FD6"/>
    <w:rsid w:val="00B26A86"/>
    <w:rsid w:val="00B26ACA"/>
    <w:rsid w:val="00B27238"/>
    <w:rsid w:val="00B3349E"/>
    <w:rsid w:val="00B359F5"/>
    <w:rsid w:val="00B3648E"/>
    <w:rsid w:val="00B44EE8"/>
    <w:rsid w:val="00B46294"/>
    <w:rsid w:val="00B472C4"/>
    <w:rsid w:val="00B54D45"/>
    <w:rsid w:val="00B554BA"/>
    <w:rsid w:val="00B5632D"/>
    <w:rsid w:val="00B57B83"/>
    <w:rsid w:val="00B61D2D"/>
    <w:rsid w:val="00B63813"/>
    <w:rsid w:val="00B64E3B"/>
    <w:rsid w:val="00B70C3D"/>
    <w:rsid w:val="00B750D7"/>
    <w:rsid w:val="00B75144"/>
    <w:rsid w:val="00B826C6"/>
    <w:rsid w:val="00B83614"/>
    <w:rsid w:val="00B90780"/>
    <w:rsid w:val="00B97A64"/>
    <w:rsid w:val="00BB5928"/>
    <w:rsid w:val="00BB6490"/>
    <w:rsid w:val="00BB7B39"/>
    <w:rsid w:val="00BC39B0"/>
    <w:rsid w:val="00BC456F"/>
    <w:rsid w:val="00BC5414"/>
    <w:rsid w:val="00BC5770"/>
    <w:rsid w:val="00BC7B4C"/>
    <w:rsid w:val="00BD1779"/>
    <w:rsid w:val="00BD66C0"/>
    <w:rsid w:val="00BE27F3"/>
    <w:rsid w:val="00BE3A33"/>
    <w:rsid w:val="00BE514E"/>
    <w:rsid w:val="00BE71AD"/>
    <w:rsid w:val="00BF1802"/>
    <w:rsid w:val="00BF50F2"/>
    <w:rsid w:val="00BF6AF7"/>
    <w:rsid w:val="00C03741"/>
    <w:rsid w:val="00C037BE"/>
    <w:rsid w:val="00C03887"/>
    <w:rsid w:val="00C0555F"/>
    <w:rsid w:val="00C11B5C"/>
    <w:rsid w:val="00C1374A"/>
    <w:rsid w:val="00C14450"/>
    <w:rsid w:val="00C16530"/>
    <w:rsid w:val="00C1704E"/>
    <w:rsid w:val="00C25B63"/>
    <w:rsid w:val="00C2631C"/>
    <w:rsid w:val="00C26B3C"/>
    <w:rsid w:val="00C300C7"/>
    <w:rsid w:val="00C306E9"/>
    <w:rsid w:val="00C334CC"/>
    <w:rsid w:val="00C33D5C"/>
    <w:rsid w:val="00C3553E"/>
    <w:rsid w:val="00C3555D"/>
    <w:rsid w:val="00C365FF"/>
    <w:rsid w:val="00C367FC"/>
    <w:rsid w:val="00C41A0B"/>
    <w:rsid w:val="00C41B16"/>
    <w:rsid w:val="00C42F48"/>
    <w:rsid w:val="00C4398A"/>
    <w:rsid w:val="00C4469B"/>
    <w:rsid w:val="00C44844"/>
    <w:rsid w:val="00C466F1"/>
    <w:rsid w:val="00C502BE"/>
    <w:rsid w:val="00C532A9"/>
    <w:rsid w:val="00C53918"/>
    <w:rsid w:val="00C543F4"/>
    <w:rsid w:val="00C554EA"/>
    <w:rsid w:val="00C5631C"/>
    <w:rsid w:val="00C56B8E"/>
    <w:rsid w:val="00C56C37"/>
    <w:rsid w:val="00C57732"/>
    <w:rsid w:val="00C60F8E"/>
    <w:rsid w:val="00C640A4"/>
    <w:rsid w:val="00C64F80"/>
    <w:rsid w:val="00C65075"/>
    <w:rsid w:val="00C66746"/>
    <w:rsid w:val="00C724F0"/>
    <w:rsid w:val="00C73CA0"/>
    <w:rsid w:val="00C80A55"/>
    <w:rsid w:val="00C828CC"/>
    <w:rsid w:val="00C840DF"/>
    <w:rsid w:val="00C847FA"/>
    <w:rsid w:val="00C84E40"/>
    <w:rsid w:val="00C90D8F"/>
    <w:rsid w:val="00C95A6E"/>
    <w:rsid w:val="00CA310C"/>
    <w:rsid w:val="00CB1F2F"/>
    <w:rsid w:val="00CB289C"/>
    <w:rsid w:val="00CB65CF"/>
    <w:rsid w:val="00CC068C"/>
    <w:rsid w:val="00CC7ED9"/>
    <w:rsid w:val="00CD110B"/>
    <w:rsid w:val="00CD161A"/>
    <w:rsid w:val="00CD3748"/>
    <w:rsid w:val="00CD39AE"/>
    <w:rsid w:val="00CD67C0"/>
    <w:rsid w:val="00CE3BE1"/>
    <w:rsid w:val="00CE5BCD"/>
    <w:rsid w:val="00CF2DD2"/>
    <w:rsid w:val="00CF5B1F"/>
    <w:rsid w:val="00CF6052"/>
    <w:rsid w:val="00CF7A9C"/>
    <w:rsid w:val="00CF7DDD"/>
    <w:rsid w:val="00D005F1"/>
    <w:rsid w:val="00D021F6"/>
    <w:rsid w:val="00D026F0"/>
    <w:rsid w:val="00D03798"/>
    <w:rsid w:val="00D05887"/>
    <w:rsid w:val="00D071CA"/>
    <w:rsid w:val="00D11D1D"/>
    <w:rsid w:val="00D16E22"/>
    <w:rsid w:val="00D2038B"/>
    <w:rsid w:val="00D20514"/>
    <w:rsid w:val="00D22B81"/>
    <w:rsid w:val="00D2329C"/>
    <w:rsid w:val="00D2518E"/>
    <w:rsid w:val="00D25E16"/>
    <w:rsid w:val="00D266A3"/>
    <w:rsid w:val="00D270AE"/>
    <w:rsid w:val="00D27724"/>
    <w:rsid w:val="00D3197A"/>
    <w:rsid w:val="00D3269E"/>
    <w:rsid w:val="00D33A8F"/>
    <w:rsid w:val="00D342E4"/>
    <w:rsid w:val="00D425E5"/>
    <w:rsid w:val="00D4313D"/>
    <w:rsid w:val="00D43C8A"/>
    <w:rsid w:val="00D43EE6"/>
    <w:rsid w:val="00D4534A"/>
    <w:rsid w:val="00D457AF"/>
    <w:rsid w:val="00D4704C"/>
    <w:rsid w:val="00D50240"/>
    <w:rsid w:val="00D528AA"/>
    <w:rsid w:val="00D56C5C"/>
    <w:rsid w:val="00D62D82"/>
    <w:rsid w:val="00D655D0"/>
    <w:rsid w:val="00D65D7F"/>
    <w:rsid w:val="00D6668E"/>
    <w:rsid w:val="00D73E61"/>
    <w:rsid w:val="00D73F5D"/>
    <w:rsid w:val="00D827D6"/>
    <w:rsid w:val="00D8333D"/>
    <w:rsid w:val="00D83809"/>
    <w:rsid w:val="00D90FBE"/>
    <w:rsid w:val="00D93683"/>
    <w:rsid w:val="00D970D9"/>
    <w:rsid w:val="00DA2AEB"/>
    <w:rsid w:val="00DA7973"/>
    <w:rsid w:val="00DC300F"/>
    <w:rsid w:val="00DC42CF"/>
    <w:rsid w:val="00DC5C3B"/>
    <w:rsid w:val="00DC6605"/>
    <w:rsid w:val="00DC745E"/>
    <w:rsid w:val="00DD521B"/>
    <w:rsid w:val="00DD624F"/>
    <w:rsid w:val="00DD7591"/>
    <w:rsid w:val="00DE1A3F"/>
    <w:rsid w:val="00DE2EBE"/>
    <w:rsid w:val="00DE3864"/>
    <w:rsid w:val="00DF4172"/>
    <w:rsid w:val="00DF4FFF"/>
    <w:rsid w:val="00E00A9A"/>
    <w:rsid w:val="00E030B2"/>
    <w:rsid w:val="00E03759"/>
    <w:rsid w:val="00E03D31"/>
    <w:rsid w:val="00E04637"/>
    <w:rsid w:val="00E05FC1"/>
    <w:rsid w:val="00E06306"/>
    <w:rsid w:val="00E076CF"/>
    <w:rsid w:val="00E107FA"/>
    <w:rsid w:val="00E156ED"/>
    <w:rsid w:val="00E25E0D"/>
    <w:rsid w:val="00E26EE0"/>
    <w:rsid w:val="00E30906"/>
    <w:rsid w:val="00E30A6B"/>
    <w:rsid w:val="00E3357A"/>
    <w:rsid w:val="00E33951"/>
    <w:rsid w:val="00E368D4"/>
    <w:rsid w:val="00E40CD8"/>
    <w:rsid w:val="00E41C59"/>
    <w:rsid w:val="00E42117"/>
    <w:rsid w:val="00E4690F"/>
    <w:rsid w:val="00E5102E"/>
    <w:rsid w:val="00E553E9"/>
    <w:rsid w:val="00E55B06"/>
    <w:rsid w:val="00E56D4A"/>
    <w:rsid w:val="00E63310"/>
    <w:rsid w:val="00E650ED"/>
    <w:rsid w:val="00E70145"/>
    <w:rsid w:val="00E725CC"/>
    <w:rsid w:val="00E81AF0"/>
    <w:rsid w:val="00E86EBF"/>
    <w:rsid w:val="00E90C9A"/>
    <w:rsid w:val="00E92B1C"/>
    <w:rsid w:val="00EA5319"/>
    <w:rsid w:val="00EA6D87"/>
    <w:rsid w:val="00EB0E3A"/>
    <w:rsid w:val="00EB35FA"/>
    <w:rsid w:val="00EB43E8"/>
    <w:rsid w:val="00EB4981"/>
    <w:rsid w:val="00EB5E02"/>
    <w:rsid w:val="00EB79AD"/>
    <w:rsid w:val="00EC1B01"/>
    <w:rsid w:val="00EC1C78"/>
    <w:rsid w:val="00EC24E1"/>
    <w:rsid w:val="00EC275E"/>
    <w:rsid w:val="00EC2A73"/>
    <w:rsid w:val="00EC423F"/>
    <w:rsid w:val="00EC4889"/>
    <w:rsid w:val="00EC5AEF"/>
    <w:rsid w:val="00EC5B8B"/>
    <w:rsid w:val="00EC5D6C"/>
    <w:rsid w:val="00EC6554"/>
    <w:rsid w:val="00ED1619"/>
    <w:rsid w:val="00ED202A"/>
    <w:rsid w:val="00ED252E"/>
    <w:rsid w:val="00ED4648"/>
    <w:rsid w:val="00ED58EC"/>
    <w:rsid w:val="00ED5ECE"/>
    <w:rsid w:val="00EE57E1"/>
    <w:rsid w:val="00EF091A"/>
    <w:rsid w:val="00EF5A0C"/>
    <w:rsid w:val="00EF5DB8"/>
    <w:rsid w:val="00EF6D54"/>
    <w:rsid w:val="00EF7461"/>
    <w:rsid w:val="00F00765"/>
    <w:rsid w:val="00F015DC"/>
    <w:rsid w:val="00F01AAD"/>
    <w:rsid w:val="00F02229"/>
    <w:rsid w:val="00F024EF"/>
    <w:rsid w:val="00F0340C"/>
    <w:rsid w:val="00F069DA"/>
    <w:rsid w:val="00F105F8"/>
    <w:rsid w:val="00F11C4A"/>
    <w:rsid w:val="00F15CFC"/>
    <w:rsid w:val="00F1601A"/>
    <w:rsid w:val="00F166AE"/>
    <w:rsid w:val="00F23FA0"/>
    <w:rsid w:val="00F24F34"/>
    <w:rsid w:val="00F26206"/>
    <w:rsid w:val="00F2728B"/>
    <w:rsid w:val="00F32FF4"/>
    <w:rsid w:val="00F34278"/>
    <w:rsid w:val="00F36BF7"/>
    <w:rsid w:val="00F53BE3"/>
    <w:rsid w:val="00F546F9"/>
    <w:rsid w:val="00F551BD"/>
    <w:rsid w:val="00F57B40"/>
    <w:rsid w:val="00F60325"/>
    <w:rsid w:val="00F60643"/>
    <w:rsid w:val="00F63FDC"/>
    <w:rsid w:val="00F6401F"/>
    <w:rsid w:val="00F66834"/>
    <w:rsid w:val="00F67036"/>
    <w:rsid w:val="00F72E5E"/>
    <w:rsid w:val="00F75E2C"/>
    <w:rsid w:val="00F77F4C"/>
    <w:rsid w:val="00F87E69"/>
    <w:rsid w:val="00F91CE6"/>
    <w:rsid w:val="00F96028"/>
    <w:rsid w:val="00F97CCA"/>
    <w:rsid w:val="00FA0324"/>
    <w:rsid w:val="00FA093F"/>
    <w:rsid w:val="00FA2737"/>
    <w:rsid w:val="00FA2D99"/>
    <w:rsid w:val="00FA3B5D"/>
    <w:rsid w:val="00FA48A6"/>
    <w:rsid w:val="00FA5D44"/>
    <w:rsid w:val="00FA7DEC"/>
    <w:rsid w:val="00FB0E03"/>
    <w:rsid w:val="00FB19C6"/>
    <w:rsid w:val="00FB2943"/>
    <w:rsid w:val="00FB2FF0"/>
    <w:rsid w:val="00FB7228"/>
    <w:rsid w:val="00FB77D0"/>
    <w:rsid w:val="00FB783B"/>
    <w:rsid w:val="00FC3ED6"/>
    <w:rsid w:val="00FD1950"/>
    <w:rsid w:val="00FD504A"/>
    <w:rsid w:val="00FD6429"/>
    <w:rsid w:val="00FD64E5"/>
    <w:rsid w:val="00FD751E"/>
    <w:rsid w:val="00FE251F"/>
    <w:rsid w:val="00FE25AC"/>
    <w:rsid w:val="00FE42E3"/>
    <w:rsid w:val="00FE494A"/>
    <w:rsid w:val="00FE50BC"/>
    <w:rsid w:val="00FE5384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2020-05-20T14:13:00Z</dcterms:created>
  <dcterms:modified xsi:type="dcterms:W3CDTF">2020-05-20T14:23:00Z</dcterms:modified>
</cp:coreProperties>
</file>